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ED" w:rsidRPr="00D865D0" w:rsidRDefault="008B62ED" w:rsidP="008B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bookmarkStart w:id="0" w:name="_GoBack"/>
      <w:r w:rsidRPr="00D865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VĂN HỌC : CHUYỆN :  GẤU CON BỊ ĐAU RĂNG</w:t>
      </w:r>
    </w:p>
    <w:bookmarkEnd w:id="0"/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1/Mục đích yêu cầu :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-T</w:t>
      </w:r>
      <w:r w:rsidRPr="00D865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rẻ hiểu nội dung chuyện nắm được diễn biến câu chuyện , cảm nhận sự qúi giá của hàm răng trong bản thân mọi người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lang w:val="it-IT"/>
        </w:rPr>
        <w:t>- Chú ý nghe cô kể , nhớ lời thoại hành động của nhân vật , trả lời được các câu hỏi của cô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lang w:val="it-IT"/>
        </w:rPr>
        <w:t>- Giáo dục cháu biết yêu quí hàm răng , giữ gìn tôt đôi hàm răng của mình , bảo vệ các bộ phận trên cơ thể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2/ Chuẩn bị :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5D0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* Không gian tổ chức :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-Trong lớp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865D0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* Đồ dùng</w:t>
      </w:r>
      <w:r w:rsidRPr="00D865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:  Tranh chuyện , minh hoạ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* Phương pháp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- </w:t>
      </w:r>
      <w:r w:rsidRPr="00D865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Trực quan ,đàm thoại ,kể diển cảm , trò chơi  </w:t>
      </w:r>
      <w:r w:rsidRPr="00D865D0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.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3/ Tiến hành hoạt động :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ổn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định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“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dung: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:</w:t>
      </w:r>
      <w:proofErr w:type="gramEnd"/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miêu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chỏi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tin ,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thính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quí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diển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chop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Đàm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thoại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5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dường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con ?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xãy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kể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lại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từng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đoạn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kịch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:  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 “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bé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họa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sỹ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“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2ED" w:rsidRPr="00D865D0" w:rsidRDefault="008B62ED" w:rsidP="008B62ED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3.3 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thúc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“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E11808" w:rsidRDefault="00E11808"/>
    <w:sectPr w:rsidR="00E1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ED"/>
    <w:rsid w:val="006039EC"/>
    <w:rsid w:val="008B62ED"/>
    <w:rsid w:val="00DF269B"/>
    <w:rsid w:val="00E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2024-05-12T13:16:00Z</dcterms:created>
  <dcterms:modified xsi:type="dcterms:W3CDTF">2024-05-12T13:16:00Z</dcterms:modified>
</cp:coreProperties>
</file>